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38A2" w14:textId="516B5F46" w:rsidR="00462435" w:rsidRDefault="002C2A25" w:rsidP="00462435">
      <w:pPr>
        <w:spacing w:after="0" w:line="480" w:lineRule="auto"/>
        <w:jc w:val="right"/>
        <w:rPr>
          <w:rFonts w:ascii="Trebuchet MS" w:eastAsia="Calibri" w:hAnsi="Trebuchet MS" w:cs="Times New Roman"/>
        </w:rPr>
      </w:pPr>
      <w:r w:rsidRPr="00A045E9">
        <w:rPr>
          <w:rFonts w:ascii="Trebuchet MS" w:hAnsi="Trebuchet MS" w:cs="Arial"/>
        </w:rPr>
        <w:t xml:space="preserve">Załącznik nr </w:t>
      </w:r>
      <w:r w:rsidR="004A1122">
        <w:rPr>
          <w:rFonts w:ascii="Trebuchet MS" w:hAnsi="Trebuchet MS" w:cs="Arial"/>
        </w:rPr>
        <w:t>9</w:t>
      </w:r>
      <w:r w:rsidRPr="00A045E9">
        <w:rPr>
          <w:rFonts w:ascii="Trebuchet MS" w:hAnsi="Trebuchet MS" w:cs="Arial"/>
        </w:rPr>
        <w:t xml:space="preserve"> do SWZ nr ref. </w:t>
      </w:r>
      <w:r w:rsidRPr="00A045E9">
        <w:rPr>
          <w:rFonts w:ascii="Trebuchet MS" w:eastAsia="Calibri" w:hAnsi="Trebuchet MS" w:cs="Times New Roman"/>
        </w:rPr>
        <w:t>PTT – ZP/2620/0</w:t>
      </w:r>
      <w:r w:rsidR="004A1122">
        <w:rPr>
          <w:rFonts w:ascii="Trebuchet MS" w:eastAsia="Calibri" w:hAnsi="Trebuchet MS" w:cs="Times New Roman"/>
        </w:rPr>
        <w:t>6</w:t>
      </w:r>
      <w:r w:rsidRPr="00A045E9">
        <w:rPr>
          <w:rFonts w:ascii="Trebuchet MS" w:eastAsia="Calibri" w:hAnsi="Trebuchet MS" w:cs="Times New Roman"/>
        </w:rPr>
        <w:t>/0</w:t>
      </w:r>
      <w:r w:rsidR="00AE11DC">
        <w:rPr>
          <w:rFonts w:ascii="Trebuchet MS" w:eastAsia="Calibri" w:hAnsi="Trebuchet MS" w:cs="Times New Roman"/>
        </w:rPr>
        <w:t>5</w:t>
      </w:r>
      <w:r w:rsidRPr="00A045E9">
        <w:rPr>
          <w:rFonts w:ascii="Trebuchet MS" w:eastAsia="Calibri" w:hAnsi="Trebuchet MS" w:cs="Times New Roman"/>
        </w:rPr>
        <w:t>/202</w:t>
      </w:r>
      <w:r w:rsidR="00C05545">
        <w:rPr>
          <w:rFonts w:ascii="Trebuchet MS" w:eastAsia="Calibri" w:hAnsi="Trebuchet MS" w:cs="Times New Roman"/>
        </w:rPr>
        <w:t>2</w:t>
      </w:r>
    </w:p>
    <w:p w14:paraId="6C6741CB" w14:textId="5053F517" w:rsidR="00462435" w:rsidRDefault="00462435" w:rsidP="00462435">
      <w:pPr>
        <w:spacing w:after="0" w:line="480" w:lineRule="auto"/>
        <w:jc w:val="right"/>
        <w:rPr>
          <w:rFonts w:ascii="Trebuchet MS" w:eastAsia="Calibri" w:hAnsi="Trebuchet MS" w:cs="Times New Roman"/>
        </w:rPr>
      </w:pPr>
    </w:p>
    <w:p w14:paraId="3FEE665F" w14:textId="77777777" w:rsidR="00462435" w:rsidRPr="00462435" w:rsidRDefault="00462435" w:rsidP="00462435">
      <w:pPr>
        <w:spacing w:after="0" w:line="480" w:lineRule="auto"/>
        <w:jc w:val="right"/>
        <w:rPr>
          <w:rFonts w:ascii="Trebuchet MS" w:eastAsia="Calibri" w:hAnsi="Trebuchet MS" w:cs="Times New Roman"/>
        </w:rPr>
      </w:pPr>
    </w:p>
    <w:p w14:paraId="665DA0DA" w14:textId="77777777" w:rsidR="00462435" w:rsidRPr="00376F0A" w:rsidRDefault="00462435" w:rsidP="00462435">
      <w:pPr>
        <w:spacing w:line="360" w:lineRule="auto"/>
        <w:jc w:val="center"/>
        <w:rPr>
          <w:rFonts w:ascii="Trebuchet MS" w:hAnsi="Trebuchet MS" w:cs="Arial"/>
          <w:sz w:val="24"/>
          <w:szCs w:val="24"/>
        </w:rPr>
      </w:pPr>
      <w:r w:rsidRPr="00376F0A">
        <w:rPr>
          <w:rFonts w:ascii="Trebuchet MS" w:hAnsi="Trebuchet MS" w:cs="Arial"/>
          <w:sz w:val="24"/>
          <w:szCs w:val="24"/>
        </w:rPr>
        <w:t>do postępowania o zamówienie publiczne pn.:</w:t>
      </w:r>
    </w:p>
    <w:p w14:paraId="65910A43" w14:textId="08469348" w:rsidR="00EB7F9F" w:rsidRPr="00873504" w:rsidRDefault="00462435" w:rsidP="00EB7F9F">
      <w:pPr>
        <w:spacing w:before="6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873504">
        <w:rPr>
          <w:rFonts w:ascii="Trebuchet MS" w:hAnsi="Trebuchet MS" w:cs="Arial"/>
          <w:b/>
          <w:bCs/>
          <w:i/>
          <w:sz w:val="24"/>
          <w:szCs w:val="24"/>
        </w:rPr>
        <w:t>„</w:t>
      </w:r>
      <w:r w:rsidR="00873504" w:rsidRPr="00873504">
        <w:rPr>
          <w:rFonts w:ascii="Trebuchet MS" w:hAnsi="Trebuchet MS"/>
          <w:b/>
          <w:bCs/>
          <w:sz w:val="24"/>
          <w:szCs w:val="24"/>
        </w:rPr>
        <w:t>Usługa ochrony i monitoringu wizyjnego Polskiego Teatru Tańca</w:t>
      </w:r>
      <w:r w:rsidR="00EB7F9F" w:rsidRPr="00873504">
        <w:rPr>
          <w:rFonts w:ascii="Trebuchet MS" w:hAnsi="Trebuchet MS"/>
          <w:b/>
          <w:bCs/>
          <w:sz w:val="24"/>
          <w:szCs w:val="24"/>
        </w:rPr>
        <w:t>”</w:t>
      </w:r>
    </w:p>
    <w:p w14:paraId="3C74EF35" w14:textId="77777777" w:rsidR="00BB5411" w:rsidRPr="00376F0A" w:rsidRDefault="00BB5411" w:rsidP="00BB5411">
      <w:pPr>
        <w:pStyle w:val="Nagwek3"/>
        <w:rPr>
          <w:rFonts w:ascii="Trebuchet MS" w:hAnsi="Trebuchet MS"/>
          <w:iCs/>
          <w:sz w:val="24"/>
          <w:szCs w:val="24"/>
        </w:rPr>
      </w:pPr>
    </w:p>
    <w:p w14:paraId="25112FBF" w14:textId="77777777" w:rsidR="00BB5411" w:rsidRPr="00376F0A" w:rsidRDefault="00BB5411" w:rsidP="00BB5411">
      <w:pPr>
        <w:pStyle w:val="Nagwek3"/>
        <w:rPr>
          <w:rFonts w:ascii="Trebuchet MS" w:hAnsi="Trebuchet MS"/>
          <w:sz w:val="24"/>
          <w:szCs w:val="24"/>
        </w:rPr>
      </w:pPr>
    </w:p>
    <w:p w14:paraId="58F89008" w14:textId="6C805A04" w:rsidR="00BB5411" w:rsidRDefault="002C2A25" w:rsidP="00BB5411">
      <w:pPr>
        <w:pStyle w:val="Nagwek3"/>
        <w:rPr>
          <w:rFonts w:ascii="Trebuchet MS" w:hAnsi="Trebuchet MS"/>
          <w:sz w:val="24"/>
          <w:szCs w:val="24"/>
        </w:rPr>
      </w:pPr>
      <w:r w:rsidRPr="00376F0A">
        <w:rPr>
          <w:rFonts w:ascii="Trebuchet MS" w:hAnsi="Trebuchet MS"/>
          <w:sz w:val="24"/>
          <w:szCs w:val="24"/>
        </w:rPr>
        <w:t xml:space="preserve">Link do postępowania: </w:t>
      </w:r>
      <w:r w:rsidR="00607C6A" w:rsidRPr="00607C6A">
        <w:rPr>
          <w:rFonts w:ascii="Trebuchet MS" w:hAnsi="Trebuchet MS"/>
          <w:sz w:val="24"/>
          <w:szCs w:val="24"/>
        </w:rPr>
        <w:t>https://ezamowienia.gov.pl/mo-client/notices/08da454c-db5f-9f77-215d-58000c388002</w:t>
      </w:r>
    </w:p>
    <w:p w14:paraId="616F421A" w14:textId="5085B8DF" w:rsidR="00AE11DC" w:rsidRPr="00376F0A" w:rsidRDefault="00777C22" w:rsidP="00BB5411">
      <w:pPr>
        <w:pStyle w:val="Nagwek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Link do postępowania: </w:t>
      </w:r>
      <w:r w:rsidR="000B580B" w:rsidRPr="000B580B">
        <w:rPr>
          <w:rFonts w:ascii="Trebuchet MS" w:hAnsi="Trebuchet MS"/>
          <w:sz w:val="24"/>
          <w:szCs w:val="24"/>
        </w:rPr>
        <w:t>https://miniportal.uzp.gov.pl/Postepowania/3edc8952-2b28-4ea7-9ac8-f3ea5a641e16</w:t>
      </w:r>
    </w:p>
    <w:p w14:paraId="556FB02D" w14:textId="77777777" w:rsidR="00AE04B4" w:rsidRPr="00AE04B4" w:rsidRDefault="00BB5411" w:rsidP="00AE04B4">
      <w:pPr>
        <w:pStyle w:val="Nagwek3"/>
        <w:rPr>
          <w:rFonts w:ascii="Trebuchet MS" w:hAnsi="Trebuchet MS"/>
        </w:rPr>
      </w:pPr>
      <w:r w:rsidRPr="00376F0A">
        <w:rPr>
          <w:rFonts w:ascii="Trebuchet MS" w:hAnsi="Trebuchet MS"/>
          <w:sz w:val="24"/>
          <w:szCs w:val="24"/>
        </w:rPr>
        <w:t>Identyfikator postępowania:</w:t>
      </w:r>
      <w:r w:rsidR="00A86333" w:rsidRPr="00A86333">
        <w:rPr>
          <w:rStyle w:val="Normalny1"/>
          <w:rFonts w:eastAsiaTheme="majorEastAsia"/>
        </w:rPr>
        <w:t xml:space="preserve"> </w:t>
      </w:r>
      <w:r w:rsidR="00AE04B4" w:rsidRPr="00AE04B4">
        <w:rPr>
          <w:rStyle w:val="normal"/>
          <w:rFonts w:ascii="Trebuchet MS" w:eastAsiaTheme="majorEastAsia" w:hAnsi="Trebuchet MS"/>
        </w:rPr>
        <w:t>ocds-148610-da29eb69-e328-11ec-9a86-f6f4c648a056</w:t>
      </w:r>
    </w:p>
    <w:p w14:paraId="7F9C412C" w14:textId="09D3D87F" w:rsidR="002027A7" w:rsidRPr="00873504" w:rsidRDefault="00BB5411" w:rsidP="002027A7">
      <w:pPr>
        <w:pStyle w:val="Nagwek3"/>
        <w:rPr>
          <w:rFonts w:ascii="Trebuchet MS" w:hAnsi="Trebuchet MS"/>
          <w:sz w:val="24"/>
          <w:szCs w:val="24"/>
        </w:rPr>
      </w:pPr>
      <w:r w:rsidRPr="00376F0A">
        <w:rPr>
          <w:rFonts w:ascii="Trebuchet MS" w:hAnsi="Trebuchet MS"/>
          <w:sz w:val="24"/>
          <w:szCs w:val="24"/>
        </w:rPr>
        <w:t>Numer ogłoszenia:</w:t>
      </w:r>
      <w:r w:rsidR="00CA38F1" w:rsidRPr="00CA38F1">
        <w:rPr>
          <w:rStyle w:val="Normalny1"/>
          <w:rFonts w:eastAsiaTheme="majorEastAsia"/>
        </w:rPr>
        <w:t xml:space="preserve"> </w:t>
      </w:r>
      <w:r w:rsidR="00873504">
        <w:rPr>
          <w:rStyle w:val="Normalny1"/>
          <w:rFonts w:eastAsiaTheme="majorEastAsia"/>
        </w:rPr>
        <w:t xml:space="preserve"> </w:t>
      </w:r>
      <w:r w:rsidR="002027A7" w:rsidRPr="00873504">
        <w:rPr>
          <w:rStyle w:val="Normalny1"/>
          <w:rFonts w:ascii="Trebuchet MS" w:eastAsiaTheme="majorEastAsia" w:hAnsi="Trebuchet MS"/>
          <w:sz w:val="24"/>
          <w:szCs w:val="24"/>
        </w:rPr>
        <w:t>202</w:t>
      </w:r>
      <w:r w:rsidR="00C05545" w:rsidRPr="00873504">
        <w:rPr>
          <w:rStyle w:val="Normalny1"/>
          <w:rFonts w:ascii="Trebuchet MS" w:eastAsiaTheme="majorEastAsia" w:hAnsi="Trebuchet MS"/>
          <w:sz w:val="24"/>
          <w:szCs w:val="24"/>
        </w:rPr>
        <w:t>2</w:t>
      </w:r>
      <w:r w:rsidR="002027A7" w:rsidRPr="00873504">
        <w:rPr>
          <w:rStyle w:val="Normalny1"/>
          <w:rFonts w:ascii="Trebuchet MS" w:eastAsiaTheme="majorEastAsia" w:hAnsi="Trebuchet MS"/>
          <w:sz w:val="24"/>
          <w:szCs w:val="24"/>
        </w:rPr>
        <w:t>/BZP 00</w:t>
      </w:r>
      <w:r w:rsidR="00AE04B4">
        <w:rPr>
          <w:rStyle w:val="Normalny1"/>
          <w:rFonts w:ascii="Trebuchet MS" w:eastAsiaTheme="majorEastAsia" w:hAnsi="Trebuchet MS"/>
          <w:sz w:val="24"/>
          <w:szCs w:val="24"/>
        </w:rPr>
        <w:t>193654</w:t>
      </w:r>
      <w:r w:rsidR="002027A7" w:rsidRPr="00873504">
        <w:rPr>
          <w:rStyle w:val="Normalny1"/>
          <w:rFonts w:ascii="Trebuchet MS" w:eastAsiaTheme="majorEastAsia" w:hAnsi="Trebuchet MS"/>
          <w:sz w:val="24"/>
          <w:szCs w:val="24"/>
        </w:rPr>
        <w:t>/01</w:t>
      </w:r>
    </w:p>
    <w:p w14:paraId="1B53ECB6" w14:textId="287D3111" w:rsidR="00CA38F1" w:rsidRDefault="00CA38F1" w:rsidP="00CA38F1">
      <w:pPr>
        <w:pStyle w:val="Nagwek3"/>
      </w:pPr>
    </w:p>
    <w:p w14:paraId="5F88B8B0" w14:textId="494A5451" w:rsidR="0096456E" w:rsidRPr="00376F0A" w:rsidRDefault="0096456E" w:rsidP="0096456E">
      <w:pPr>
        <w:pStyle w:val="Nagwek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 w:val="0"/>
          <w:bCs w:val="0"/>
          <w:sz w:val="24"/>
          <w:szCs w:val="24"/>
        </w:rPr>
        <w:t xml:space="preserve"> </w:t>
      </w:r>
    </w:p>
    <w:p w14:paraId="10E6CC6B" w14:textId="1B221753" w:rsidR="00BB5411" w:rsidRPr="00376F0A" w:rsidRDefault="00BB5411" w:rsidP="00BB5411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 w:rsidRPr="00376F0A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 xml:space="preserve"> </w:t>
      </w:r>
    </w:p>
    <w:p w14:paraId="1D3C12C6" w14:textId="4254447B" w:rsidR="00A80308" w:rsidRPr="00376F0A" w:rsidRDefault="00A80308">
      <w:pPr>
        <w:rPr>
          <w:rFonts w:ascii="Trebuchet MS" w:hAnsi="Trebuchet MS"/>
          <w:sz w:val="24"/>
          <w:szCs w:val="24"/>
        </w:rPr>
      </w:pPr>
    </w:p>
    <w:sectPr w:rsidR="00A80308" w:rsidRPr="0037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08"/>
    <w:rsid w:val="000B580B"/>
    <w:rsid w:val="002027A7"/>
    <w:rsid w:val="002064DE"/>
    <w:rsid w:val="002C2A25"/>
    <w:rsid w:val="00376F0A"/>
    <w:rsid w:val="003F0D89"/>
    <w:rsid w:val="00462435"/>
    <w:rsid w:val="004A1122"/>
    <w:rsid w:val="00607C6A"/>
    <w:rsid w:val="00777C22"/>
    <w:rsid w:val="0082554A"/>
    <w:rsid w:val="00873504"/>
    <w:rsid w:val="00885DE8"/>
    <w:rsid w:val="008D08FD"/>
    <w:rsid w:val="0094074D"/>
    <w:rsid w:val="0096456E"/>
    <w:rsid w:val="00A80308"/>
    <w:rsid w:val="00A86333"/>
    <w:rsid w:val="00AE04B4"/>
    <w:rsid w:val="00AE11DC"/>
    <w:rsid w:val="00B1275F"/>
    <w:rsid w:val="00BB5411"/>
    <w:rsid w:val="00C05545"/>
    <w:rsid w:val="00CA38F1"/>
    <w:rsid w:val="00D0307F"/>
    <w:rsid w:val="00DA7514"/>
    <w:rsid w:val="00E416B7"/>
    <w:rsid w:val="00EB7F9F"/>
    <w:rsid w:val="00EC6A0D"/>
    <w:rsid w:val="00E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2B3E"/>
  <w15:chartTrackingRefBased/>
  <w15:docId w15:val="{6EF5941C-454E-4921-A15F-34F375EC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B54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24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B54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BB5411"/>
  </w:style>
  <w:style w:type="character" w:customStyle="1" w:styleId="Nagwek6Znak">
    <w:name w:val="Nagłówek 6 Znak"/>
    <w:basedOn w:val="Domylnaczcionkaakapitu"/>
    <w:link w:val="Nagwek6"/>
    <w:uiPriority w:val="9"/>
    <w:semiHidden/>
    <w:rsid w:val="0046243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rsid w:val="004624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624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55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554A"/>
    <w:rPr>
      <w:color w:val="605E5C"/>
      <w:shd w:val="clear" w:color="auto" w:fill="E1DFDD"/>
    </w:rPr>
  </w:style>
  <w:style w:type="character" w:customStyle="1" w:styleId="Normalny2">
    <w:name w:val="Normalny2"/>
    <w:basedOn w:val="Domylnaczcionkaakapitu"/>
    <w:rsid w:val="00CA38F1"/>
  </w:style>
  <w:style w:type="character" w:customStyle="1" w:styleId="Normalny3">
    <w:name w:val="Normalny3"/>
    <w:basedOn w:val="Domylnaczcionkaakapitu"/>
    <w:rsid w:val="00A86333"/>
  </w:style>
  <w:style w:type="character" w:customStyle="1" w:styleId="Normalny4">
    <w:name w:val="Normalny4"/>
    <w:basedOn w:val="Domylnaczcionkaakapitu"/>
    <w:rsid w:val="002027A7"/>
  </w:style>
  <w:style w:type="character" w:customStyle="1" w:styleId="normal">
    <w:name w:val="normal"/>
    <w:basedOn w:val="Domylnaczcionkaakapitu"/>
    <w:rsid w:val="00AE0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Kasprzak</dc:creator>
  <cp:keywords/>
  <dc:description/>
  <cp:lastModifiedBy>Urszula Kasprzak</cp:lastModifiedBy>
  <cp:revision>40</cp:revision>
  <cp:lastPrinted>2021-05-19T13:05:00Z</cp:lastPrinted>
  <dcterms:created xsi:type="dcterms:W3CDTF">2021-02-12T11:33:00Z</dcterms:created>
  <dcterms:modified xsi:type="dcterms:W3CDTF">2022-06-03T12:02:00Z</dcterms:modified>
</cp:coreProperties>
</file>